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0A2B46" w:rsidTr="00FB516A">
        <w:trPr>
          <w:trHeight w:val="170"/>
        </w:trPr>
        <w:tc>
          <w:tcPr>
            <w:tcW w:w="1668" w:type="dxa"/>
          </w:tcPr>
          <w:p w:rsidR="00293EF0" w:rsidRPr="000A2B46" w:rsidRDefault="00293EF0" w:rsidP="0036073B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0A2B46" w:rsidRDefault="00293EF0" w:rsidP="0036073B">
            <w:pPr>
              <w:jc w:val="center"/>
              <w:rPr>
                <w:rFonts w:ascii="Times New Roman" w:hAnsi="Times New Roman"/>
                <w:szCs w:val="20"/>
              </w:rPr>
            </w:pPr>
            <w:r w:rsidRPr="000A2B46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0A2B46" w:rsidRDefault="00293EF0" w:rsidP="0036073B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0A2B46" w:rsidRDefault="007D3179" w:rsidP="0036073B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0A2B46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0A2B46" w:rsidRDefault="007D3179" w:rsidP="0036073B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0A2B46" w:rsidRDefault="007D3179" w:rsidP="0036073B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</w:t>
            </w:r>
          </w:p>
        </w:tc>
      </w:tr>
    </w:tbl>
    <w:p w:rsidR="000A2B46" w:rsidRDefault="000A2B46" w:rsidP="007435E2">
      <w:pPr>
        <w:pStyle w:val="1"/>
        <w:jc w:val="left"/>
        <w:rPr>
          <w:rFonts w:ascii="Times New Roman" w:hAnsi="Times New Roman" w:cs="Times New Roman"/>
          <w:b w:val="0"/>
          <w:szCs w:val="20"/>
        </w:rPr>
      </w:pPr>
    </w:p>
    <w:p w:rsidR="007435E2" w:rsidRPr="007D3179" w:rsidRDefault="00374EEA" w:rsidP="007435E2">
      <w:pPr>
        <w:pStyle w:val="1"/>
        <w:jc w:val="left"/>
        <w:rPr>
          <w:rFonts w:ascii="Arial Narrow" w:hAnsi="Arial Narrow" w:cs="Times New Roman"/>
          <w:szCs w:val="20"/>
        </w:rPr>
      </w:pPr>
      <w:r w:rsidRPr="007D3179">
        <w:rPr>
          <w:rFonts w:ascii="Arial Narrow" w:hAnsi="Arial Narrow" w:cs="Times New Roman"/>
          <w:szCs w:val="20"/>
        </w:rPr>
        <w:t>Наименование МРТ:</w:t>
      </w:r>
      <w:r w:rsidRPr="007D3179">
        <w:rPr>
          <w:rFonts w:ascii="Arial Narrow" w:hAnsi="Arial Narrow" w:cs="Times New Roman"/>
          <w:b w:val="0"/>
          <w:szCs w:val="20"/>
        </w:rPr>
        <w:t xml:space="preserve"> </w:t>
      </w:r>
      <w:r w:rsidR="007435E2" w:rsidRPr="007D3179">
        <w:rPr>
          <w:rFonts w:ascii="Arial Narrow" w:hAnsi="Arial Narrow" w:cs="Times New Roman"/>
          <w:szCs w:val="20"/>
        </w:rPr>
        <w:t xml:space="preserve">Погружной фекальный насос </w:t>
      </w:r>
    </w:p>
    <w:p w:rsidR="009931AE" w:rsidRPr="007D3179" w:rsidRDefault="009931AE" w:rsidP="007435E2">
      <w:pPr>
        <w:rPr>
          <w:rFonts w:ascii="Arial Narrow" w:hAnsi="Arial Narrow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7D3179" w:rsidTr="00F95FA1">
        <w:trPr>
          <w:trHeight w:val="642"/>
        </w:trPr>
        <w:tc>
          <w:tcPr>
            <w:tcW w:w="717" w:type="dxa"/>
            <w:vAlign w:val="center"/>
          </w:tcPr>
          <w:p w:rsidR="00010514" w:rsidRPr="007D317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7D3179">
              <w:rPr>
                <w:rFonts w:ascii="Arial Narrow" w:hAnsi="Arial Narrow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7D3179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  <w:proofErr w:type="gramEnd"/>
            <w:r w:rsidRPr="007D3179">
              <w:rPr>
                <w:rFonts w:ascii="Arial Narrow" w:hAnsi="Arial Narrow"/>
                <w:b/>
                <w:bCs/>
                <w:szCs w:val="20"/>
              </w:rPr>
              <w:t>/</w:t>
            </w:r>
            <w:proofErr w:type="spellStart"/>
            <w:r w:rsidRPr="007D3179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7D317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7D3179">
              <w:rPr>
                <w:rFonts w:ascii="Arial Narrow" w:hAnsi="Arial Narrow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7D3179" w:rsidRDefault="009931AE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7D3179">
              <w:rPr>
                <w:rFonts w:ascii="Arial Narrow" w:hAnsi="Arial Narrow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7D317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7D3179">
              <w:rPr>
                <w:rFonts w:ascii="Arial Narrow" w:hAnsi="Arial Narrow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7D3179" w:rsidTr="00CF46F9">
        <w:trPr>
          <w:trHeight w:val="284"/>
        </w:trPr>
        <w:tc>
          <w:tcPr>
            <w:tcW w:w="717" w:type="dxa"/>
            <w:vAlign w:val="center"/>
          </w:tcPr>
          <w:p w:rsidR="00010514" w:rsidRPr="007D3179" w:rsidRDefault="00010514" w:rsidP="003D1D2A">
            <w:pPr>
              <w:rPr>
                <w:rFonts w:ascii="Arial Narrow" w:hAnsi="Arial Narrow"/>
                <w:b/>
                <w:szCs w:val="20"/>
              </w:rPr>
            </w:pPr>
            <w:r w:rsidRPr="007D3179">
              <w:rPr>
                <w:rFonts w:ascii="Arial Narrow" w:hAnsi="Arial Narrow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7D3179" w:rsidRDefault="00010514" w:rsidP="007D3179">
            <w:pPr>
              <w:rPr>
                <w:rFonts w:ascii="Arial Narrow" w:hAnsi="Arial Narrow"/>
                <w:b/>
                <w:szCs w:val="20"/>
              </w:rPr>
            </w:pPr>
            <w:r w:rsidRPr="007D3179">
              <w:rPr>
                <w:rFonts w:ascii="Arial Narrow" w:hAnsi="Arial Narrow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D35556" w:rsidRPr="007D3179" w:rsidTr="009931AE">
        <w:trPr>
          <w:trHeight w:val="284"/>
        </w:trPr>
        <w:tc>
          <w:tcPr>
            <w:tcW w:w="717" w:type="dxa"/>
            <w:vAlign w:val="center"/>
          </w:tcPr>
          <w:p w:rsidR="00D35556" w:rsidRPr="007D3179" w:rsidRDefault="00D35556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</w:p>
        </w:tc>
        <w:tc>
          <w:tcPr>
            <w:tcW w:w="3935" w:type="dxa"/>
            <w:vAlign w:val="center"/>
          </w:tcPr>
          <w:p w:rsidR="00D35556" w:rsidRPr="007D3179" w:rsidRDefault="00D35556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D35556" w:rsidRPr="007D3179" w:rsidRDefault="00D35556" w:rsidP="007F354C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D35556" w:rsidRPr="007D3179" w:rsidRDefault="007435E2" w:rsidP="007F354C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Фекальные воды</w:t>
            </w:r>
          </w:p>
        </w:tc>
      </w:tr>
      <w:tr w:rsidR="00010514" w:rsidRPr="007D3179" w:rsidTr="009931AE">
        <w:trPr>
          <w:trHeight w:val="284"/>
        </w:trPr>
        <w:tc>
          <w:tcPr>
            <w:tcW w:w="717" w:type="dxa"/>
            <w:vAlign w:val="center"/>
          </w:tcPr>
          <w:p w:rsidR="00010514" w:rsidRPr="007D3179" w:rsidRDefault="00010514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1.2</w:t>
            </w:r>
          </w:p>
        </w:tc>
        <w:tc>
          <w:tcPr>
            <w:tcW w:w="3935" w:type="dxa"/>
            <w:vAlign w:val="center"/>
          </w:tcPr>
          <w:p w:rsidR="00010514" w:rsidRPr="007D3179" w:rsidRDefault="00010514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7D3179" w:rsidRDefault="00A91122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7D3179" w:rsidRDefault="00711E4F" w:rsidP="00772191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От 0 д</w:t>
            </w:r>
            <w:r w:rsidR="008F1FD8" w:rsidRPr="007D3179">
              <w:rPr>
                <w:rFonts w:ascii="Arial Narrow" w:hAnsi="Arial Narrow"/>
                <w:szCs w:val="20"/>
              </w:rPr>
              <w:t>о</w:t>
            </w:r>
            <w:r w:rsidR="00A91122" w:rsidRPr="007D3179">
              <w:rPr>
                <w:rFonts w:ascii="Arial Narrow" w:hAnsi="Arial Narrow"/>
                <w:szCs w:val="20"/>
              </w:rPr>
              <w:t xml:space="preserve"> </w:t>
            </w:r>
            <w:r w:rsidR="00B65321">
              <w:rPr>
                <w:rFonts w:ascii="Arial Narrow" w:hAnsi="Arial Narrow"/>
                <w:szCs w:val="20"/>
              </w:rPr>
              <w:t>+</w:t>
            </w:r>
            <w:r w:rsidR="00772191" w:rsidRPr="007D3179">
              <w:rPr>
                <w:rFonts w:ascii="Arial Narrow" w:hAnsi="Arial Narrow"/>
                <w:szCs w:val="20"/>
              </w:rPr>
              <w:t>40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3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Подача</w:t>
            </w:r>
            <w:r w:rsidR="00112D56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</w:t>
            </w:r>
            <w:r w:rsidRPr="007D317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7D317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435E2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7D3179">
              <w:rPr>
                <w:rFonts w:ascii="Arial Narrow" w:hAnsi="Arial Narrow"/>
                <w:sz w:val="20"/>
              </w:rPr>
              <w:t>25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4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Напор</w:t>
            </w:r>
            <w:r w:rsidR="00112D56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435E2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7D3179">
              <w:rPr>
                <w:rFonts w:ascii="Arial Narrow" w:hAnsi="Arial Narrow"/>
                <w:sz w:val="20"/>
              </w:rPr>
              <w:t>15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5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293EF0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</w:t>
            </w:r>
            <w:r w:rsidRPr="007D317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7D317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72689" w:rsidRDefault="00293EF0" w:rsidP="00D7268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От </w:t>
            </w:r>
            <w:r w:rsidR="00D72689">
              <w:rPr>
                <w:rFonts w:ascii="Arial Narrow" w:hAnsi="Arial Narrow"/>
                <w:szCs w:val="20"/>
              </w:rPr>
              <w:t>15,05 до 37,5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6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293EF0" w:rsidP="00D7268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От </w:t>
            </w:r>
            <w:r w:rsidR="00D72689">
              <w:rPr>
                <w:rFonts w:ascii="Arial Narrow" w:hAnsi="Arial Narrow"/>
                <w:szCs w:val="20"/>
              </w:rPr>
              <w:t>22,2 до 13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proofErr w:type="gramStart"/>
            <w:r w:rsidRPr="007D3179">
              <w:rPr>
                <w:rFonts w:ascii="Arial Narrow" w:hAnsi="Arial Narrow"/>
                <w:szCs w:val="20"/>
              </w:rPr>
              <w:t>об</w:t>
            </w:r>
            <w:proofErr w:type="gramEnd"/>
            <w:r w:rsidRPr="007D3179">
              <w:rPr>
                <w:rFonts w:ascii="Arial Narrow" w:hAnsi="Arial Narrow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14343A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3000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3653E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</w:t>
            </w:r>
            <w:r w:rsidR="00FC10BE" w:rsidRPr="007D3179">
              <w:rPr>
                <w:rFonts w:ascii="Arial Narrow" w:hAnsi="Arial Narrow"/>
                <w:szCs w:val="20"/>
              </w:rPr>
              <w:t>9</w:t>
            </w:r>
          </w:p>
        </w:tc>
        <w:tc>
          <w:tcPr>
            <w:tcW w:w="3935" w:type="dxa"/>
            <w:vAlign w:val="center"/>
          </w:tcPr>
          <w:p w:rsidR="00293EF0" w:rsidRPr="007D3179" w:rsidRDefault="007435E2" w:rsidP="00587B3B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КПД </w:t>
            </w:r>
            <w:proofErr w:type="spellStart"/>
            <w:r w:rsidRPr="007D3179">
              <w:rPr>
                <w:rFonts w:ascii="Arial Narrow" w:hAnsi="Arial Narrow"/>
                <w:szCs w:val="20"/>
              </w:rPr>
              <w:t>эл</w:t>
            </w:r>
            <w:proofErr w:type="spellEnd"/>
            <w:r w:rsidRPr="007D3179">
              <w:rPr>
                <w:rFonts w:ascii="Arial Narrow" w:hAnsi="Arial Narrow"/>
                <w:szCs w:val="20"/>
              </w:rPr>
              <w:t>. двигателя</w:t>
            </w:r>
            <w:r w:rsidR="00112D56">
              <w:rPr>
                <w:rFonts w:ascii="Arial Narrow" w:hAnsi="Arial Narrow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435E2" w:rsidP="007F354C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82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0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435E2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7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1</w:t>
            </w:r>
          </w:p>
        </w:tc>
        <w:tc>
          <w:tcPr>
            <w:tcW w:w="3935" w:type="dxa"/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7D3179" w:rsidRDefault="007F354C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380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  <w:highlight w:val="yellow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Средний ресурс до кап</w:t>
            </w:r>
            <w:proofErr w:type="gramStart"/>
            <w:r w:rsidRPr="007D3179">
              <w:rPr>
                <w:rFonts w:ascii="Arial Narrow" w:hAnsi="Arial Narrow"/>
                <w:szCs w:val="20"/>
              </w:rPr>
              <w:t>.</w:t>
            </w:r>
            <w:proofErr w:type="gramEnd"/>
            <w:r w:rsidRPr="007D3179">
              <w:rPr>
                <w:rFonts w:ascii="Arial Narrow" w:hAnsi="Arial Narrow"/>
                <w:szCs w:val="20"/>
              </w:rPr>
              <w:t xml:space="preserve"> </w:t>
            </w:r>
            <w:proofErr w:type="gramStart"/>
            <w:r w:rsidRPr="007D3179">
              <w:rPr>
                <w:rFonts w:ascii="Arial Narrow" w:hAnsi="Arial Narrow"/>
                <w:szCs w:val="20"/>
              </w:rPr>
              <w:t>р</w:t>
            </w:r>
            <w:proofErr w:type="gramEnd"/>
            <w:r w:rsidRPr="007D3179">
              <w:rPr>
                <w:rFonts w:ascii="Arial Narrow" w:hAnsi="Arial Narrow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7435E2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7</w:t>
            </w:r>
            <w:r w:rsidR="00293EF0" w:rsidRPr="007D3179">
              <w:rPr>
                <w:rFonts w:ascii="Arial Narrow" w:hAnsi="Arial Narrow"/>
                <w:szCs w:val="20"/>
              </w:rPr>
              <w:t>000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7444B3" w:rsidRDefault="007444B3" w:rsidP="003D1D2A">
            <w:pPr>
              <w:rPr>
                <w:rFonts w:ascii="Arial Narrow" w:hAnsi="Arial Narrow"/>
                <w:szCs w:val="20"/>
              </w:rPr>
            </w:pPr>
            <w:r w:rsidRPr="007444B3">
              <w:rPr>
                <w:rFonts w:ascii="Arial Narrow" w:hAnsi="Arial Narrow"/>
              </w:rPr>
              <w:t>Средний ресурс до главного техобслуживания, часов,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444B3" w:rsidRDefault="007435E2" w:rsidP="00312D8A">
            <w:pPr>
              <w:rPr>
                <w:rFonts w:ascii="Arial Narrow" w:hAnsi="Arial Narrow"/>
                <w:szCs w:val="20"/>
                <w:lang w:val="en-US"/>
              </w:rPr>
            </w:pPr>
            <w:r w:rsidRPr="007D3179">
              <w:rPr>
                <w:rFonts w:ascii="Arial Narrow" w:hAnsi="Arial Narrow"/>
                <w:szCs w:val="20"/>
              </w:rPr>
              <w:t>2</w:t>
            </w:r>
            <w:r w:rsidR="00145242" w:rsidRPr="007D3179">
              <w:rPr>
                <w:rFonts w:ascii="Arial Narrow" w:hAnsi="Arial Narrow"/>
                <w:szCs w:val="20"/>
              </w:rPr>
              <w:t>000</w:t>
            </w:r>
            <w:r w:rsidR="007444B3">
              <w:rPr>
                <w:rFonts w:ascii="Arial Narrow" w:hAnsi="Arial Narrow"/>
                <w:szCs w:val="20"/>
                <w:lang w:val="en-US"/>
              </w:rPr>
              <w:t>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435E2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Назначенный срок службы, не </w:t>
            </w:r>
            <w:r w:rsidR="007435E2" w:rsidRPr="007D3179">
              <w:rPr>
                <w:rFonts w:ascii="Arial Narrow" w:hAnsi="Arial Narrow"/>
                <w:szCs w:val="20"/>
              </w:rPr>
              <w:t>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7435E2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20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</w:t>
            </w:r>
          </w:p>
        </w:tc>
      </w:tr>
      <w:tr w:rsidR="007F354C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7F354C" w:rsidRPr="007D3179" w:rsidRDefault="007F354C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7F354C" w:rsidRPr="007D3179" w:rsidRDefault="0014343A" w:rsidP="0014343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Степень защиты</w:t>
            </w:r>
            <w:r w:rsidR="00112D56">
              <w:rPr>
                <w:rFonts w:ascii="Arial Narrow" w:hAnsi="Arial Narrow"/>
                <w:szCs w:val="20"/>
              </w:rPr>
              <w:t>, не менее</w:t>
            </w:r>
            <w:r w:rsidRPr="007D3179">
              <w:rPr>
                <w:rFonts w:ascii="Arial Narrow" w:hAnsi="Arial Narrow"/>
                <w:szCs w:val="20"/>
              </w:rPr>
              <w:t xml:space="preserve"> 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7F354C" w:rsidRPr="007D3179" w:rsidRDefault="0014343A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IP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7F354C" w:rsidRPr="007D3179" w:rsidRDefault="0014343A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68</w:t>
            </w:r>
          </w:p>
        </w:tc>
      </w:tr>
      <w:tr w:rsidR="00293EF0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</w:t>
            </w:r>
            <w:r w:rsidR="00FC10BE" w:rsidRPr="007D3179">
              <w:rPr>
                <w:rFonts w:ascii="Arial Narrow" w:hAnsi="Arial Narrow"/>
                <w:szCs w:val="20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7D3179" w:rsidRDefault="00D35556" w:rsidP="005245AB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Материла корпуса и рабочих колёс,</w:t>
            </w:r>
            <w:r w:rsidR="00293EF0" w:rsidRPr="007D3179">
              <w:rPr>
                <w:rFonts w:ascii="Arial Narrow" w:hAnsi="Arial Narrow"/>
                <w:szCs w:val="20"/>
              </w:rPr>
              <w:t xml:space="preserve">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чугун</w:t>
            </w:r>
          </w:p>
        </w:tc>
      </w:tr>
      <w:tr w:rsidR="000A2B46" w:rsidRPr="007D317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A2B46" w:rsidRPr="007D3179" w:rsidRDefault="000A2B46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1.18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A2B46" w:rsidRPr="007D3179" w:rsidRDefault="000A2B46" w:rsidP="005245AB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По принципу действия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A2B46" w:rsidRPr="007D3179" w:rsidRDefault="000A2B46" w:rsidP="007D317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A2B46" w:rsidRPr="007D3179" w:rsidRDefault="000A2B46" w:rsidP="00312D8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динамический, центробежный</w:t>
            </w:r>
          </w:p>
        </w:tc>
      </w:tr>
      <w:tr w:rsidR="00293EF0" w:rsidRPr="007D317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3D1D2A">
            <w:pPr>
              <w:rPr>
                <w:rFonts w:ascii="Arial Narrow" w:hAnsi="Arial Narrow"/>
                <w:b/>
                <w:szCs w:val="20"/>
                <w:highlight w:val="yellow"/>
              </w:rPr>
            </w:pPr>
            <w:r w:rsidRPr="007D3179">
              <w:rPr>
                <w:rFonts w:ascii="Arial Narrow" w:hAnsi="Arial Narrow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7D3179" w:rsidRDefault="00293EF0" w:rsidP="007D3179">
            <w:pPr>
              <w:rPr>
                <w:rFonts w:ascii="Arial Narrow" w:hAnsi="Arial Narrow"/>
                <w:b/>
                <w:szCs w:val="20"/>
              </w:rPr>
            </w:pPr>
            <w:r w:rsidRPr="007D3179">
              <w:rPr>
                <w:rFonts w:ascii="Arial Narrow" w:hAnsi="Arial Narrow"/>
                <w:b/>
                <w:szCs w:val="20"/>
              </w:rPr>
              <w:t>ГАБАРИТНЫЕ РАЗМЕРЫ НАСОСА</w:t>
            </w:r>
          </w:p>
        </w:tc>
      </w:tr>
      <w:tr w:rsidR="0060521E" w:rsidRPr="007D317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F72D93" w:rsidRDefault="00F72D93" w:rsidP="00FB516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Максимальные габариты насоса </w:t>
            </w:r>
            <w:r>
              <w:rPr>
                <w:rFonts w:ascii="Arial Narrow" w:hAnsi="Arial Narrow" w:cs="Arial"/>
                <w:szCs w:val="20"/>
                <w:lang w:val="en-US"/>
              </w:rPr>
              <w:t>H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L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7D3179" w:rsidRDefault="0060521E" w:rsidP="00FB516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7D3179" w:rsidRDefault="007435E2" w:rsidP="00CF49D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750</w:t>
            </w:r>
            <w:r w:rsidR="0073653E" w:rsidRPr="007D3179">
              <w:rPr>
                <w:rFonts w:ascii="Arial Narrow" w:hAnsi="Arial Narrow"/>
                <w:szCs w:val="20"/>
              </w:rPr>
              <w:t>/</w:t>
            </w:r>
            <w:r w:rsidRPr="007D3179">
              <w:rPr>
                <w:rFonts w:ascii="Arial Narrow" w:hAnsi="Arial Narrow"/>
                <w:szCs w:val="20"/>
              </w:rPr>
              <w:t>500</w:t>
            </w:r>
            <w:r w:rsidR="0073653E" w:rsidRPr="007D3179">
              <w:rPr>
                <w:rFonts w:ascii="Arial Narrow" w:hAnsi="Arial Narrow"/>
                <w:szCs w:val="20"/>
              </w:rPr>
              <w:t>/</w:t>
            </w:r>
            <w:r w:rsidRPr="007D3179">
              <w:rPr>
                <w:rFonts w:ascii="Arial Narrow" w:hAnsi="Arial Narrow"/>
                <w:szCs w:val="20"/>
              </w:rPr>
              <w:t>400</w:t>
            </w:r>
            <w:r w:rsidR="002A52F8">
              <w:rPr>
                <w:rFonts w:ascii="Arial Narrow" w:hAnsi="Arial Narrow"/>
                <w:szCs w:val="20"/>
              </w:rPr>
              <w:t xml:space="preserve"> </w:t>
            </w:r>
          </w:p>
        </w:tc>
      </w:tr>
      <w:tr w:rsidR="0060521E" w:rsidRPr="007D3179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b/>
                <w:szCs w:val="20"/>
              </w:rPr>
            </w:pPr>
            <w:r w:rsidRPr="007D3179">
              <w:rPr>
                <w:rFonts w:ascii="Arial Narrow" w:hAnsi="Arial Narrow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7D3179" w:rsidRDefault="0060521E" w:rsidP="007D3179">
            <w:pPr>
              <w:rPr>
                <w:rFonts w:ascii="Arial Narrow" w:hAnsi="Arial Narrow"/>
                <w:b/>
                <w:szCs w:val="20"/>
              </w:rPr>
            </w:pPr>
            <w:r w:rsidRPr="007D3179">
              <w:rPr>
                <w:rFonts w:ascii="Arial Narrow" w:hAnsi="Arial Narrow"/>
                <w:b/>
                <w:bCs/>
                <w:szCs w:val="20"/>
              </w:rPr>
              <w:t>КОМПЛЕКТАЦИЯ</w:t>
            </w:r>
          </w:p>
        </w:tc>
      </w:tr>
      <w:tr w:rsidR="0060521E" w:rsidRPr="007D3179" w:rsidTr="00736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Электронас</w:t>
            </w:r>
            <w:r w:rsidR="007A34B9">
              <w:rPr>
                <w:rFonts w:ascii="Arial Narrow" w:hAnsi="Arial Narrow"/>
                <w:szCs w:val="20"/>
              </w:rPr>
              <w:t>ос со шнуром (кабелем)  питания, не менее 10 м.</w:t>
            </w:r>
            <w:r w:rsidR="00324344">
              <w:rPr>
                <w:rFonts w:ascii="Arial Narrow" w:hAnsi="Arial Narrow"/>
                <w:szCs w:val="20"/>
              </w:rPr>
              <w:t xml:space="preserve"> длиной</w:t>
            </w:r>
          </w:p>
          <w:p w:rsidR="00112D56" w:rsidRPr="00112D56" w:rsidRDefault="00112D56" w:rsidP="003D1D2A">
            <w:pPr>
              <w:rPr>
                <w:rFonts w:ascii="Arial Narrow" w:hAnsi="Arial Narrow"/>
                <w:color w:val="FF000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 шт.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В соответствии с конкурсной документацией</w:t>
            </w:r>
          </w:p>
        </w:tc>
      </w:tr>
      <w:tr w:rsidR="0060521E" w:rsidRPr="007D3179" w:rsidTr="00736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Паспорт изделия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7D3179" w:rsidTr="00736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Руководство по эксплуатации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7D3179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7D3179" w:rsidTr="00736F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7D3179" w:rsidRDefault="0060521E" w:rsidP="003D1D2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7D3179" w:rsidRDefault="0060521E" w:rsidP="007D3179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7D3179" w:rsidRDefault="0060521E" w:rsidP="007D3179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D317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7D3179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7D3179" w:rsidRDefault="000A2B46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7D317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7D3179" w:rsidRDefault="0075798C" w:rsidP="0075798C">
      <w:pPr>
        <w:rPr>
          <w:rFonts w:ascii="Arial Narrow" w:hAnsi="Arial Narrow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7D3179" w:rsidTr="0014343A">
        <w:trPr>
          <w:trHeight w:val="403"/>
        </w:trPr>
        <w:tc>
          <w:tcPr>
            <w:tcW w:w="3085" w:type="dxa"/>
          </w:tcPr>
          <w:p w:rsidR="004A01CF" w:rsidRPr="007D3179" w:rsidRDefault="004A01CF" w:rsidP="004A01CF">
            <w:pPr>
              <w:tabs>
                <w:tab w:val="right" w:pos="2869"/>
              </w:tabs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Ф И </w:t>
            </w:r>
            <w:proofErr w:type="gramStart"/>
            <w:r w:rsidRPr="007D3179">
              <w:rPr>
                <w:rFonts w:ascii="Arial Narrow" w:hAnsi="Arial Narrow"/>
                <w:szCs w:val="20"/>
              </w:rPr>
              <w:t>О</w:t>
            </w:r>
            <w:proofErr w:type="gramEnd"/>
            <w:r w:rsidRPr="007D3179">
              <w:rPr>
                <w:rFonts w:ascii="Arial Narrow" w:hAnsi="Arial Narrow"/>
                <w:szCs w:val="20"/>
              </w:rPr>
              <w:t xml:space="preserve"> Ответственного</w:t>
            </w:r>
            <w:r w:rsidRPr="007D3179">
              <w:rPr>
                <w:rFonts w:ascii="Arial Narrow" w:hAnsi="Arial Narrow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7D3179" w:rsidRDefault="00873206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Елена Дмитриевна</w:t>
            </w:r>
            <w:r w:rsidR="004A01CF" w:rsidRPr="007D3179">
              <w:rPr>
                <w:rFonts w:ascii="Arial Narrow" w:hAnsi="Arial Narrow"/>
                <w:szCs w:val="20"/>
              </w:rPr>
              <w:t xml:space="preserve"> Скрипелёва</w:t>
            </w:r>
          </w:p>
        </w:tc>
      </w:tr>
      <w:tr w:rsidR="004A01CF" w:rsidRPr="007D3179" w:rsidTr="006C1086">
        <w:trPr>
          <w:trHeight w:val="284"/>
        </w:trPr>
        <w:tc>
          <w:tcPr>
            <w:tcW w:w="3085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7D3179" w:rsidTr="006C1086">
        <w:trPr>
          <w:trHeight w:val="284"/>
        </w:trPr>
        <w:tc>
          <w:tcPr>
            <w:tcW w:w="3085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+ 7 (963) 808 64 93</w:t>
            </w:r>
          </w:p>
        </w:tc>
      </w:tr>
      <w:tr w:rsidR="004A01CF" w:rsidRPr="007D3179" w:rsidTr="00CF46F9">
        <w:trPr>
          <w:trHeight w:val="183"/>
        </w:trPr>
        <w:tc>
          <w:tcPr>
            <w:tcW w:w="3085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7D3179" w:rsidRDefault="00704372" w:rsidP="00374EEA">
            <w:pPr>
              <w:rPr>
                <w:rFonts w:ascii="Arial Narrow" w:hAnsi="Arial Narrow"/>
                <w:szCs w:val="20"/>
              </w:rPr>
            </w:pPr>
            <w:hyperlink r:id="rId12" w:history="1">
              <w:r w:rsidR="004A01CF" w:rsidRPr="007D3179">
                <w:rPr>
                  <w:rStyle w:val="ad"/>
                  <w:rFonts w:ascii="Arial Narrow" w:hAnsi="Arial Narrow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7D3179" w:rsidTr="006C1086">
        <w:trPr>
          <w:trHeight w:val="284"/>
        </w:trPr>
        <w:tc>
          <w:tcPr>
            <w:tcW w:w="3085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  <w:tr w:rsidR="004A01CF" w:rsidRPr="007D3179" w:rsidTr="006C1086">
        <w:trPr>
          <w:trHeight w:val="284"/>
        </w:trPr>
        <w:tc>
          <w:tcPr>
            <w:tcW w:w="3085" w:type="dxa"/>
          </w:tcPr>
          <w:p w:rsidR="004A01CF" w:rsidRPr="007D3179" w:rsidRDefault="0060521E" w:rsidP="000E1D5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И.о. технического</w:t>
            </w:r>
            <w:r w:rsidR="000E1D5A" w:rsidRPr="007D3179">
              <w:rPr>
                <w:rFonts w:ascii="Arial Narrow" w:hAnsi="Arial Narrow"/>
                <w:szCs w:val="20"/>
              </w:rPr>
              <w:t xml:space="preserve"> </w:t>
            </w:r>
            <w:r w:rsidR="004A01CF" w:rsidRPr="007D3179">
              <w:rPr>
                <w:rFonts w:ascii="Arial Narrow" w:hAnsi="Arial Narrow"/>
                <w:szCs w:val="20"/>
              </w:rPr>
              <w:t>д</w:t>
            </w:r>
            <w:r w:rsidR="000E1D5A" w:rsidRPr="007D3179">
              <w:rPr>
                <w:rFonts w:ascii="Arial Narrow" w:hAnsi="Arial Narrow"/>
                <w:szCs w:val="20"/>
              </w:rPr>
              <w:t>иректор</w:t>
            </w:r>
            <w:r w:rsidRPr="007D3179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6804" w:type="dxa"/>
          </w:tcPr>
          <w:p w:rsidR="004A01CF" w:rsidRPr="007D3179" w:rsidRDefault="0060521E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Громов С.Н.</w:t>
            </w:r>
          </w:p>
        </w:tc>
      </w:tr>
      <w:tr w:rsidR="004A01CF" w:rsidRPr="007D3179" w:rsidTr="006C1086">
        <w:trPr>
          <w:trHeight w:val="284"/>
        </w:trPr>
        <w:tc>
          <w:tcPr>
            <w:tcW w:w="3085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  <w:r w:rsidRPr="007D317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7D317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</w:tbl>
    <w:p w:rsidR="000A2B46" w:rsidRPr="007D3179" w:rsidRDefault="000A2B46" w:rsidP="00374EEA">
      <w:pPr>
        <w:rPr>
          <w:rFonts w:ascii="Arial Narrow" w:hAnsi="Arial Narrow"/>
          <w:szCs w:val="20"/>
        </w:rPr>
      </w:pPr>
    </w:p>
    <w:p w:rsidR="001A6CBF" w:rsidRPr="007D3179" w:rsidRDefault="001A6CBF" w:rsidP="00374EEA">
      <w:pPr>
        <w:rPr>
          <w:rFonts w:ascii="Arial Narrow" w:hAnsi="Arial Narrow"/>
          <w:szCs w:val="20"/>
        </w:rPr>
      </w:pPr>
      <w:r w:rsidRPr="007D3179">
        <w:rPr>
          <w:rFonts w:ascii="Arial Narrow" w:hAnsi="Arial Narrow"/>
          <w:szCs w:val="20"/>
        </w:rPr>
        <w:t xml:space="preserve">Исп. Е.Д. </w:t>
      </w:r>
      <w:proofErr w:type="spellStart"/>
      <w:r w:rsidRPr="007D3179">
        <w:rPr>
          <w:rFonts w:ascii="Arial Narrow" w:hAnsi="Arial Narrow"/>
          <w:szCs w:val="20"/>
        </w:rPr>
        <w:t>Скрипелёва+</w:t>
      </w:r>
      <w:proofErr w:type="spellEnd"/>
      <w:r w:rsidRPr="007D3179">
        <w:rPr>
          <w:rFonts w:ascii="Arial Narrow" w:hAnsi="Arial Narrow"/>
          <w:szCs w:val="20"/>
        </w:rPr>
        <w:t xml:space="preserve"> 7 (963) 808 64 93</w:t>
      </w:r>
    </w:p>
    <w:sectPr w:rsidR="001A6CBF" w:rsidRPr="007D3179" w:rsidSect="000A2B46">
      <w:headerReference w:type="default" r:id="rId13"/>
      <w:headerReference w:type="first" r:id="rId14"/>
      <w:pgSz w:w="11906" w:h="16838"/>
      <w:pgMar w:top="352" w:right="1276" w:bottom="28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97" w:rsidRDefault="005E3797" w:rsidP="00EC2649">
      <w:r>
        <w:separator/>
      </w:r>
    </w:p>
  </w:endnote>
  <w:endnote w:type="continuationSeparator" w:id="0">
    <w:p w:rsidR="005E3797" w:rsidRDefault="005E3797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97" w:rsidRDefault="005E3797" w:rsidP="00EC2649">
      <w:r>
        <w:separator/>
      </w:r>
    </w:p>
  </w:footnote>
  <w:footnote w:type="continuationSeparator" w:id="0">
    <w:p w:rsidR="005E3797" w:rsidRDefault="005E3797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704372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9216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739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B46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4DCE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D56"/>
    <w:rsid w:val="00112FDE"/>
    <w:rsid w:val="0011326A"/>
    <w:rsid w:val="0011355E"/>
    <w:rsid w:val="00113B3A"/>
    <w:rsid w:val="00114402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43A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4CA7"/>
    <w:rsid w:val="00145242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055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6DB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15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2F8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D7C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34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73B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0A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A1F"/>
    <w:rsid w:val="003B7C9A"/>
    <w:rsid w:val="003C021E"/>
    <w:rsid w:val="003C0425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796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2B33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52B8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496C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67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4A0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589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0FD0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797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75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EE8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4E8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372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E4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3E"/>
    <w:rsid w:val="00736559"/>
    <w:rsid w:val="00736708"/>
    <w:rsid w:val="00736934"/>
    <w:rsid w:val="00736D73"/>
    <w:rsid w:val="00736ED5"/>
    <w:rsid w:val="00736EDB"/>
    <w:rsid w:val="00736FEA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5E2"/>
    <w:rsid w:val="00743A1E"/>
    <w:rsid w:val="0074413A"/>
    <w:rsid w:val="0074449C"/>
    <w:rsid w:val="007444B3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191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4B9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37C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4530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179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BF2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4C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47E2E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206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A2E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1FD8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7D5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844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AAD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5B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0C8F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66AA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30B"/>
    <w:rsid w:val="00AF445C"/>
    <w:rsid w:val="00AF4C07"/>
    <w:rsid w:val="00AF4E49"/>
    <w:rsid w:val="00AF4E6C"/>
    <w:rsid w:val="00AF5C0E"/>
    <w:rsid w:val="00AF5CEA"/>
    <w:rsid w:val="00AF65D1"/>
    <w:rsid w:val="00AF7535"/>
    <w:rsid w:val="00AF7C0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AE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321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C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050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9BA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9D9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556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89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6D7C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2E3B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3C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2BE8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9A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0930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93"/>
    <w:rsid w:val="00F736E3"/>
    <w:rsid w:val="00F738CC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0BE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0AAF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B70BFBB-902A-4048-ACDA-3FFE8629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50</cp:revision>
  <cp:lastPrinted>2020-10-07T05:45:00Z</cp:lastPrinted>
  <dcterms:created xsi:type="dcterms:W3CDTF">2021-01-27T02:50:00Z</dcterms:created>
  <dcterms:modified xsi:type="dcterms:W3CDTF">2021-11-11T01:52:00Z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